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CC" w:rsidRDefault="008179CC">
      <w:pPr>
        <w:rPr>
          <w:b/>
        </w:rPr>
      </w:pPr>
      <w:bookmarkStart w:id="0" w:name="_GoBack"/>
      <w:bookmarkEnd w:id="0"/>
      <w:r>
        <w:rPr>
          <w:b/>
        </w:rPr>
        <w:t xml:space="preserve">In each of these cases, I did not name/include the first image sent </w:t>
      </w:r>
      <w:r w:rsidR="005F5E33">
        <w:rPr>
          <w:b/>
        </w:rPr>
        <w:t xml:space="preserve">from Beinecke </w:t>
      </w:r>
      <w:r>
        <w:rPr>
          <w:b/>
        </w:rPr>
        <w:t xml:space="preserve">which is blank and appears to me to be Yale’s paper, not part of the original.  If I am in error, </w:t>
      </w:r>
      <w:r w:rsidR="005F5E33">
        <w:rPr>
          <w:b/>
        </w:rPr>
        <w:t>feel free to change.</w:t>
      </w:r>
    </w:p>
    <w:p w:rsidR="008179CC" w:rsidRDefault="008179CC">
      <w:pPr>
        <w:rPr>
          <w:b/>
        </w:rPr>
      </w:pPr>
    </w:p>
    <w:p w:rsidR="00306710" w:rsidRPr="0011084F" w:rsidRDefault="0011084F">
      <w:pPr>
        <w:rPr>
          <w:b/>
        </w:rPr>
      </w:pPr>
      <w:r w:rsidRPr="0011084F">
        <w:rPr>
          <w:b/>
        </w:rPr>
        <w:t>Humphrey v Smith – JAM _1733_03</w:t>
      </w:r>
    </w:p>
    <w:p w:rsidR="0011084F" w:rsidRDefault="0011084F">
      <w:r>
        <w:t>Respondent’s Case – Case of the respondent (Smith)</w:t>
      </w:r>
    </w:p>
    <w:p w:rsidR="0011084F" w:rsidRDefault="0011084F">
      <w:r>
        <w:t>Counsel – [Signed] J. Willes; D. Ryder</w:t>
      </w:r>
    </w:p>
    <w:p w:rsidR="0011084F" w:rsidRDefault="0011084F">
      <w:r>
        <w:t>Library – Yale University. Beinecke Rare Book and Manuscript Library.  BrSides 1988 152</w:t>
      </w:r>
    </w:p>
    <w:p w:rsidR="0011084F" w:rsidRPr="0011084F" w:rsidRDefault="0011084F">
      <w:pPr>
        <w:rPr>
          <w:b/>
        </w:rPr>
      </w:pPr>
      <w:r w:rsidRPr="0011084F">
        <w:rPr>
          <w:b/>
        </w:rPr>
        <w:t>IMAGES</w:t>
      </w:r>
      <w:r w:rsidR="00DD3C6C">
        <w:rPr>
          <w:b/>
        </w:rPr>
        <w:t xml:space="preserve">  (no type of image added, such as jpg</w:t>
      </w:r>
      <w:r w:rsidR="005F5E33">
        <w:rPr>
          <w:b/>
        </w:rPr>
        <w:t>. Wasn’t</w:t>
      </w:r>
      <w:r w:rsidR="008179CC">
        <w:rPr>
          <w:b/>
        </w:rPr>
        <w:t xml:space="preserve"> sure what to add</w:t>
      </w:r>
      <w:r w:rsidR="00DD3C6C">
        <w:rPr>
          <w:b/>
        </w:rPr>
        <w:t>)</w:t>
      </w:r>
    </w:p>
    <w:p w:rsidR="0011084F" w:rsidRDefault="0011084F">
      <w:r>
        <w:t>HumVSmith_J_Yale_R_01</w:t>
      </w:r>
    </w:p>
    <w:p w:rsidR="0011084F" w:rsidRDefault="0011084F">
      <w:r>
        <w:t>HumVSmith_J_Yale_R_02.03</w:t>
      </w:r>
    </w:p>
    <w:p w:rsidR="0011084F" w:rsidRDefault="0011084F">
      <w:r>
        <w:t>HumVSmith_J_Yale_R_dorse</w:t>
      </w:r>
    </w:p>
    <w:p w:rsidR="0011084F" w:rsidRDefault="0011084F"/>
    <w:p w:rsidR="0011084F" w:rsidRPr="0011084F" w:rsidRDefault="0011084F">
      <w:pPr>
        <w:rPr>
          <w:b/>
        </w:rPr>
      </w:pPr>
      <w:r w:rsidRPr="0011084F">
        <w:rPr>
          <w:b/>
        </w:rPr>
        <w:t>Price v Warren – BAR_1742_02</w:t>
      </w:r>
      <w:r w:rsidR="00EA1331">
        <w:rPr>
          <w:b/>
        </w:rPr>
        <w:t xml:space="preserve"> – ESTC Number is N69148</w:t>
      </w:r>
    </w:p>
    <w:p w:rsidR="0011084F" w:rsidRDefault="0011084F">
      <w:r>
        <w:t>Appellant’s case – Case of the petitioner (Price)</w:t>
      </w:r>
    </w:p>
    <w:p w:rsidR="0011084F" w:rsidRDefault="0011084F">
      <w:r>
        <w:t>Counsel – [Signed] D. Ryder; W. Murray; Al. Forrester</w:t>
      </w:r>
    </w:p>
    <w:p w:rsidR="0011084F" w:rsidRDefault="0011084F">
      <w:r>
        <w:t>Library – Yale University. Beinecke Rare Book</w:t>
      </w:r>
      <w:r w:rsidR="00DD3C6C">
        <w:t xml:space="preserve"> and Manuscript Library. OSB MSS </w:t>
      </w:r>
      <w:r>
        <w:t xml:space="preserve"> 52 Box 26 f.25</w:t>
      </w:r>
    </w:p>
    <w:p w:rsidR="00DD3C6C" w:rsidRDefault="00DD3C6C"/>
    <w:p w:rsidR="0011084F" w:rsidRPr="0011084F" w:rsidRDefault="0011084F">
      <w:pPr>
        <w:rPr>
          <w:b/>
        </w:rPr>
      </w:pPr>
      <w:r>
        <w:rPr>
          <w:b/>
        </w:rPr>
        <w:t>IMAGES</w:t>
      </w:r>
      <w:r w:rsidR="00DD3C6C">
        <w:rPr>
          <w:b/>
        </w:rPr>
        <w:t xml:space="preserve"> (no type of image added, such as jpg</w:t>
      </w:r>
      <w:r w:rsidR="005F5E33">
        <w:rPr>
          <w:b/>
        </w:rPr>
        <w:t xml:space="preserve">. Wasn’t </w:t>
      </w:r>
      <w:r w:rsidR="008179CC">
        <w:rPr>
          <w:b/>
        </w:rPr>
        <w:t>sure what to add.</w:t>
      </w:r>
      <w:r w:rsidR="00DD3C6C">
        <w:rPr>
          <w:b/>
        </w:rPr>
        <w:t>)</w:t>
      </w:r>
    </w:p>
    <w:p w:rsidR="0011084F" w:rsidRDefault="0011084F">
      <w:r>
        <w:t>PriceVWar_Bar_Yale_A_01</w:t>
      </w:r>
    </w:p>
    <w:p w:rsidR="0011084F" w:rsidRDefault="0011084F">
      <w:r>
        <w:t>PriceVWar _Bar_Yale_A_02.03</w:t>
      </w:r>
    </w:p>
    <w:p w:rsidR="0011084F" w:rsidRDefault="0011084F">
      <w:r>
        <w:t>PriceVWar_Bar_Yale_A_04.05</w:t>
      </w:r>
    </w:p>
    <w:p w:rsidR="0011084F" w:rsidRDefault="0011084F">
      <w:r>
        <w:t>PriceVWar_Bar_Yale_A_dorse</w:t>
      </w:r>
    </w:p>
    <w:p w:rsidR="0011084F" w:rsidRDefault="0011084F"/>
    <w:p w:rsidR="0011084F" w:rsidRPr="0011084F" w:rsidRDefault="0011084F" w:rsidP="0011084F">
      <w:pPr>
        <w:rPr>
          <w:b/>
        </w:rPr>
      </w:pPr>
      <w:r w:rsidRPr="0011084F">
        <w:rPr>
          <w:b/>
        </w:rPr>
        <w:t>Price v Warren – BAR_1742_02</w:t>
      </w:r>
      <w:r w:rsidR="00EA1331">
        <w:rPr>
          <w:b/>
        </w:rPr>
        <w:t xml:space="preserve"> – ESTC number is N69250</w:t>
      </w:r>
    </w:p>
    <w:p w:rsidR="0011084F" w:rsidRDefault="0011084F" w:rsidP="0011084F">
      <w:r>
        <w:t>Respondent’s case – Case of the respondent (Warren</w:t>
      </w:r>
      <w:r w:rsidR="00EA1331">
        <w:t>’s executors</w:t>
      </w:r>
      <w:r>
        <w:t>)</w:t>
      </w:r>
    </w:p>
    <w:p w:rsidR="0011084F" w:rsidRDefault="0011084F" w:rsidP="0011084F">
      <w:r>
        <w:t xml:space="preserve">Counsel – [Signed] </w:t>
      </w:r>
      <w:r w:rsidR="00DD3C6C">
        <w:t>Wm. Noel; A. Hume-Campbell</w:t>
      </w:r>
    </w:p>
    <w:p w:rsidR="0011084F" w:rsidRDefault="0011084F" w:rsidP="0011084F">
      <w:r>
        <w:lastRenderedPageBreak/>
        <w:t>Library – Yale University. Beinecke Rare Book and Manuscript</w:t>
      </w:r>
      <w:r w:rsidR="00DD3C6C">
        <w:t xml:space="preserve"> Library. OSB MSS  52 Box 26 f.26</w:t>
      </w:r>
    </w:p>
    <w:p w:rsidR="00DD3C6C" w:rsidRDefault="00DD3C6C" w:rsidP="0011084F"/>
    <w:p w:rsidR="0011084F" w:rsidRPr="0011084F" w:rsidRDefault="0011084F" w:rsidP="0011084F">
      <w:pPr>
        <w:rPr>
          <w:b/>
        </w:rPr>
      </w:pPr>
      <w:r>
        <w:rPr>
          <w:b/>
        </w:rPr>
        <w:t>IMAGES</w:t>
      </w:r>
      <w:r w:rsidR="00DD3C6C">
        <w:rPr>
          <w:b/>
        </w:rPr>
        <w:t xml:space="preserve"> (no type of image added, such as jpg</w:t>
      </w:r>
      <w:r w:rsidR="008179CC">
        <w:rPr>
          <w:b/>
        </w:rPr>
        <w:t xml:space="preserve">. </w:t>
      </w:r>
      <w:r w:rsidR="005F5E33">
        <w:rPr>
          <w:b/>
        </w:rPr>
        <w:t xml:space="preserve"> Wasn’t</w:t>
      </w:r>
      <w:r w:rsidR="008179CC">
        <w:rPr>
          <w:b/>
        </w:rPr>
        <w:t xml:space="preserve"> sure what to add.</w:t>
      </w:r>
      <w:r w:rsidR="00DD3C6C">
        <w:rPr>
          <w:b/>
        </w:rPr>
        <w:t>)</w:t>
      </w:r>
    </w:p>
    <w:p w:rsidR="0011084F" w:rsidRDefault="0011084F" w:rsidP="0011084F">
      <w:r>
        <w:t>PriceVW</w:t>
      </w:r>
      <w:r w:rsidR="00DD3C6C">
        <w:t>ar_Bar_Yale_R</w:t>
      </w:r>
      <w:r>
        <w:t>_01</w:t>
      </w:r>
    </w:p>
    <w:p w:rsidR="0011084F" w:rsidRDefault="0011084F" w:rsidP="0011084F">
      <w:r>
        <w:t>PriceVWar _Bar_Yale_</w:t>
      </w:r>
      <w:r w:rsidR="00DD3C6C">
        <w:t>R</w:t>
      </w:r>
      <w:r>
        <w:t>_02.03</w:t>
      </w:r>
    </w:p>
    <w:p w:rsidR="0011084F" w:rsidRDefault="0011084F" w:rsidP="0011084F">
      <w:r>
        <w:t>PriceVW</w:t>
      </w:r>
      <w:r w:rsidR="00DD3C6C">
        <w:t>ar_Bar_Yale_R_04</w:t>
      </w:r>
    </w:p>
    <w:p w:rsidR="0011084F" w:rsidRDefault="00DD3C6C" w:rsidP="0011084F">
      <w:r>
        <w:t>PriceVWar_Bar_Yale_R_05</w:t>
      </w:r>
    </w:p>
    <w:p w:rsidR="00DD3C6C" w:rsidRDefault="00DD3C6C" w:rsidP="00DD3C6C">
      <w:r>
        <w:t>PriceVWar_Bar_Yale_R_06.07</w:t>
      </w:r>
    </w:p>
    <w:p w:rsidR="00DD3C6C" w:rsidRDefault="00DD3C6C" w:rsidP="00DD3C6C">
      <w:r>
        <w:t>PriceVWar_Bar_Yale_R_08</w:t>
      </w:r>
    </w:p>
    <w:p w:rsidR="00DD3C6C" w:rsidRDefault="00DD3C6C" w:rsidP="00DD3C6C">
      <w:r>
        <w:t>PriceVWar_Bar_Yale_R_09</w:t>
      </w:r>
    </w:p>
    <w:p w:rsidR="00DD3C6C" w:rsidRDefault="00DD3C6C" w:rsidP="00DD3C6C">
      <w:r>
        <w:t>PriceVWar_Bar_Yale_R_10.11</w:t>
      </w:r>
    </w:p>
    <w:p w:rsidR="00DD3C6C" w:rsidRDefault="00DD3C6C" w:rsidP="00DD3C6C">
      <w:r>
        <w:t>PriceVWar_Bar_Yale_R_12</w:t>
      </w:r>
    </w:p>
    <w:p w:rsidR="00DD3C6C" w:rsidRDefault="00DD3C6C" w:rsidP="00DD3C6C">
      <w:r>
        <w:t>PriceVWar_Bar_Yale_R_13</w:t>
      </w:r>
    </w:p>
    <w:p w:rsidR="00DD3C6C" w:rsidRDefault="00DD3C6C" w:rsidP="00DD3C6C">
      <w:r>
        <w:t>PriceVWar_Bar_Yale_R_dorse</w:t>
      </w:r>
    </w:p>
    <w:p w:rsidR="00DD3C6C" w:rsidRDefault="00DD3C6C" w:rsidP="00DD3C6C"/>
    <w:p w:rsidR="00DD3C6C" w:rsidRDefault="00DD3C6C" w:rsidP="00DD3C6C"/>
    <w:p w:rsidR="00DD3C6C" w:rsidRDefault="00DD3C6C" w:rsidP="00DD3C6C"/>
    <w:p w:rsidR="00DD3C6C" w:rsidRDefault="00DD3C6C" w:rsidP="00DD3C6C"/>
    <w:p w:rsidR="00DD3C6C" w:rsidRDefault="00DD3C6C" w:rsidP="00DD3C6C"/>
    <w:p w:rsidR="00DD3C6C" w:rsidRDefault="00DD3C6C" w:rsidP="00DD3C6C"/>
    <w:p w:rsidR="0011084F" w:rsidRDefault="0011084F"/>
    <w:sectPr w:rsidR="00110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4F"/>
    <w:rsid w:val="0011084F"/>
    <w:rsid w:val="00306710"/>
    <w:rsid w:val="005F5E33"/>
    <w:rsid w:val="008179CC"/>
    <w:rsid w:val="00C26D1C"/>
    <w:rsid w:val="00DD3C6C"/>
    <w:rsid w:val="00EA1331"/>
    <w:rsid w:val="00E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</dc:creator>
  <cp:lastModifiedBy>rspang</cp:lastModifiedBy>
  <cp:revision>2</cp:revision>
  <dcterms:created xsi:type="dcterms:W3CDTF">2017-04-18T12:24:00Z</dcterms:created>
  <dcterms:modified xsi:type="dcterms:W3CDTF">2017-04-18T12:24:00Z</dcterms:modified>
</cp:coreProperties>
</file>